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6044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D094D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064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301C9F6" w14:textId="77777777" w:rsidTr="001F6856">
        <w:trPr>
          <w:trHeight w:val="788"/>
        </w:trPr>
        <w:tc>
          <w:tcPr>
            <w:tcW w:w="9867" w:type="dxa"/>
            <w:hideMark/>
          </w:tcPr>
          <w:p w14:paraId="596DC0BF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28853C0" w14:textId="77777777" w:rsidR="001F6856" w:rsidRDefault="00B77DF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8F70B7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ADBAB6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265A52" w14:textId="77777777" w:rsidR="00D40AD1" w:rsidRDefault="00D40AD1" w:rsidP="00D40AD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F63D315" w14:textId="77777777" w:rsidR="00D40AD1" w:rsidRDefault="00D40AD1" w:rsidP="00D40AD1">
      <w:pPr>
        <w:ind w:left="142" w:right="-1"/>
        <w:jc w:val="center"/>
        <w:rPr>
          <w:b/>
          <w:sz w:val="28"/>
          <w:szCs w:val="28"/>
        </w:rPr>
      </w:pPr>
    </w:p>
    <w:p w14:paraId="73A5978E" w14:textId="77777777" w:rsidR="00D40AD1" w:rsidRDefault="00D40AD1" w:rsidP="00D40AD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1F737597" w14:textId="77777777" w:rsidR="00992836" w:rsidRDefault="00B77DF7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pict w14:anchorId="087FD7F5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6.05pt;margin-top:11.45pt;width:482.25pt;height:35pt;z-index:251661312;mso-width-relative:margin;mso-height-relative:margin" filled="f" stroked="f" strokecolor="white [3212]">
            <v:textbox style="mso-next-textbox:#_x0000_s1028">
              <w:txbxContent>
                <w:p w14:paraId="2B8C91EB" w14:textId="77777777" w:rsidR="00992836" w:rsidRPr="005349C6" w:rsidRDefault="005349C6" w:rsidP="00684570">
                  <w:pPr>
                    <w:jc w:val="center"/>
                  </w:pPr>
                  <w:r>
                    <w:rPr>
                      <w:b/>
                      <w:bCs/>
                    </w:rPr>
                    <w:t>Про затвердження  детального плану території земельн</w:t>
                  </w:r>
                  <w:r w:rsidR="003C4515">
                    <w:rPr>
                      <w:b/>
                      <w:bCs/>
                    </w:rPr>
                    <w:t>ої</w:t>
                  </w:r>
                  <w:r>
                    <w:rPr>
                      <w:b/>
                      <w:bCs/>
                    </w:rPr>
                    <w:t xml:space="preserve"> ділянк</w:t>
                  </w:r>
                  <w:r w:rsidR="003C4515">
                    <w:rPr>
                      <w:b/>
                      <w:bCs/>
                    </w:rPr>
                    <w:t>и</w:t>
                  </w:r>
                  <w:r w:rsidR="006B7FF4">
                    <w:rPr>
                      <w:b/>
                      <w:bCs/>
                    </w:rPr>
                    <w:t xml:space="preserve"> в с.</w:t>
                  </w:r>
                  <w:r w:rsidR="00B02BD8">
                    <w:rPr>
                      <w:b/>
                      <w:bCs/>
                    </w:rPr>
                    <w:t xml:space="preserve">Глібівка </w:t>
                  </w:r>
                  <w:r>
                    <w:rPr>
                      <w:b/>
                      <w:bCs/>
                    </w:rPr>
                    <w:t>Вишгородського району Київської області</w:t>
                  </w:r>
                </w:p>
              </w:txbxContent>
            </v:textbox>
          </v:shape>
        </w:pic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B72E3F2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719F7654" w14:textId="77777777" w:rsidR="00992836" w:rsidRDefault="007233C9" w:rsidP="008C7D39">
      <w:pPr>
        <w:ind w:left="-180"/>
        <w:jc w:val="both"/>
      </w:pPr>
      <w:r>
        <w:t xml:space="preserve">   </w:t>
      </w:r>
    </w:p>
    <w:p w14:paraId="0D8B764B" w14:textId="77777777" w:rsidR="006B7FF4" w:rsidRDefault="006B7FF4" w:rsidP="008C7D39">
      <w:pPr>
        <w:ind w:left="-180"/>
        <w:jc w:val="both"/>
      </w:pPr>
    </w:p>
    <w:p w14:paraId="3A45E5CD" w14:textId="77777777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гр.</w:t>
      </w:r>
      <w:r w:rsidR="00A30CCE">
        <w:t>Ковадло А.М.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B22E38">
        <w:t>Глібівської</w:t>
      </w:r>
      <w:r w:rsidR="006B7FF4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A30CCE">
        <w:t>380</w:t>
      </w:r>
      <w:r w:rsidR="006B7FF4">
        <w:t>-</w:t>
      </w:r>
      <w:r w:rsidR="00A30CCE">
        <w:t>43</w:t>
      </w:r>
      <w:r w:rsidR="006B7FF4">
        <w:t>-VII</w:t>
      </w:r>
      <w:r w:rsidR="005349C6" w:rsidRPr="005B23B0">
        <w:t xml:space="preserve"> «</w:t>
      </w:r>
      <w:r w:rsidR="00A30CCE">
        <w:t>Про розроблення детальних плані території земельних ділянок</w:t>
      </w:r>
      <w:r w:rsidR="005349C6" w:rsidRPr="00332C52">
        <w:t xml:space="preserve">» від </w:t>
      </w:r>
      <w:r w:rsidR="00B10519">
        <w:t>08</w:t>
      </w:r>
      <w:r w:rsidR="005349C6">
        <w:t>.0</w:t>
      </w:r>
      <w:r w:rsidR="00B10519">
        <w:t>2</w:t>
      </w:r>
      <w:r w:rsidR="005349C6">
        <w:t>.20</w:t>
      </w:r>
      <w:r w:rsidR="00B10519">
        <w:t>19</w:t>
      </w:r>
      <w:r w:rsidR="005349C6" w:rsidRPr="00332C52">
        <w:t xml:space="preserve"> року, враховуючи оголошення в газеті «Слово» №</w:t>
      </w:r>
      <w:r w:rsidR="00A30CCE">
        <w:t>41</w:t>
      </w:r>
      <w:r w:rsidR="00B10519">
        <w:t xml:space="preserve"> (52</w:t>
      </w:r>
      <w:r w:rsidR="00A30CCE">
        <w:t>34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A30CCE">
        <w:t>10</w:t>
      </w:r>
      <w:r w:rsidR="005349C6">
        <w:t>.</w:t>
      </w:r>
      <w:r w:rsidR="00A30CCE">
        <w:t>10</w:t>
      </w:r>
      <w:r w:rsidR="005349C6">
        <w:t>.20</w:t>
      </w:r>
      <w:r w:rsidR="00A30CCE">
        <w:t>20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</w:t>
      </w:r>
      <w:r w:rsidR="00A30CCE">
        <w:t>24</w:t>
      </w:r>
      <w:r w:rsidR="007B32DD">
        <w:t>.0</w:t>
      </w:r>
      <w:r w:rsidR="00A30CCE">
        <w:t>3</w:t>
      </w:r>
      <w:r w:rsidR="005349C6">
        <w:t>.202</w:t>
      </w:r>
      <w:r w:rsidR="00B96C54">
        <w:t>1</w:t>
      </w:r>
      <w:r w:rsidR="005349C6">
        <w:t xml:space="preserve">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сесія селищної</w:t>
      </w:r>
      <w:r w:rsidR="005349C6">
        <w:t xml:space="preserve"> </w:t>
      </w:r>
      <w:r w:rsidR="005349C6" w:rsidRPr="00CE7CFC">
        <w:t xml:space="preserve"> ради                                                        </w:t>
      </w:r>
      <w:r w:rsidR="005349C6">
        <w:t xml:space="preserve">       </w:t>
      </w:r>
    </w:p>
    <w:p w14:paraId="268DB90C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2600D774" w14:textId="77777777" w:rsidR="00E1793D" w:rsidRPr="00617C6A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09564BAB" w14:textId="77777777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A30CCE">
        <w:rPr>
          <w:rFonts w:ascii="Times New Roman" w:hAnsi="Times New Roman" w:cs="Times New Roman"/>
          <w:sz w:val="24"/>
          <w:szCs w:val="24"/>
        </w:rPr>
        <w:t xml:space="preserve"> площею 0,2</w:t>
      </w:r>
      <w:r w:rsidR="00B10519">
        <w:rPr>
          <w:rFonts w:ascii="Times New Roman" w:hAnsi="Times New Roman" w:cs="Times New Roman"/>
          <w:sz w:val="24"/>
          <w:szCs w:val="24"/>
        </w:rPr>
        <w:t>500</w:t>
      </w:r>
      <w:r w:rsidR="0040500D">
        <w:rPr>
          <w:rFonts w:ascii="Times New Roman" w:hAnsi="Times New Roman" w:cs="Times New Roman"/>
          <w:sz w:val="24"/>
          <w:szCs w:val="24"/>
        </w:rPr>
        <w:t xml:space="preserve"> га з цільовим  призначенням 02.01. - для будівництва </w:t>
      </w:r>
      <w:r w:rsidR="00B10519">
        <w:rPr>
          <w:rFonts w:ascii="Times New Roman" w:hAnsi="Times New Roman" w:cs="Times New Roman"/>
          <w:sz w:val="24"/>
          <w:szCs w:val="24"/>
        </w:rPr>
        <w:t>та</w:t>
      </w:r>
      <w:r w:rsidR="0040500D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</w:t>
      </w:r>
      <w:r w:rsidR="00B10519">
        <w:rPr>
          <w:rFonts w:ascii="Times New Roman" w:hAnsi="Times New Roman" w:cs="Times New Roman"/>
          <w:sz w:val="24"/>
          <w:szCs w:val="24"/>
        </w:rPr>
        <w:t>та</w:t>
      </w:r>
      <w:r w:rsidR="0040500D">
        <w:rPr>
          <w:rFonts w:ascii="Times New Roman" w:hAnsi="Times New Roman" w:cs="Times New Roman"/>
          <w:sz w:val="24"/>
          <w:szCs w:val="24"/>
        </w:rPr>
        <w:t xml:space="preserve"> споруд (присадибна ділянка) в с.</w:t>
      </w:r>
      <w:r w:rsidR="00B10519">
        <w:rPr>
          <w:rFonts w:ascii="Times New Roman" w:hAnsi="Times New Roman" w:cs="Times New Roman"/>
          <w:sz w:val="24"/>
          <w:szCs w:val="24"/>
        </w:rPr>
        <w:t xml:space="preserve">Глібівка </w:t>
      </w:r>
      <w:r w:rsidR="0040500D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40500D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4EA1A062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2992B176" w14:textId="77777777" w:rsidR="008C7D39" w:rsidRDefault="008C7D39" w:rsidP="008C7D39">
      <w:pPr>
        <w:jc w:val="both"/>
      </w:pPr>
    </w:p>
    <w:p w14:paraId="78D145E5" w14:textId="62711849" w:rsidR="00684570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0F735882" w14:textId="77777777" w:rsidR="000C10CA" w:rsidRDefault="000C10CA" w:rsidP="008C7D39">
      <w:pPr>
        <w:jc w:val="both"/>
        <w:rPr>
          <w:b/>
        </w:rPr>
      </w:pPr>
    </w:p>
    <w:p w14:paraId="57171F82" w14:textId="137A017B" w:rsidR="009A6159" w:rsidRDefault="009A6159" w:rsidP="008C7D39">
      <w:pPr>
        <w:jc w:val="both"/>
        <w:rPr>
          <w:b/>
        </w:rPr>
      </w:pPr>
      <w:r>
        <w:rPr>
          <w:b/>
        </w:rPr>
        <w:t xml:space="preserve"> </w:t>
      </w:r>
      <w:r w:rsidR="00D40AD1">
        <w:rPr>
          <w:b/>
        </w:rPr>
        <w:t xml:space="preserve">   </w:t>
      </w:r>
      <w:r>
        <w:rPr>
          <w:b/>
        </w:rPr>
        <w:t xml:space="preserve">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2D20A57B" w14:textId="77777777" w:rsidR="000C10CA" w:rsidRDefault="000C10CA" w:rsidP="009A6159">
      <w:pPr>
        <w:tabs>
          <w:tab w:val="left" w:pos="1080"/>
        </w:tabs>
        <w:jc w:val="both"/>
      </w:pPr>
    </w:p>
    <w:p w14:paraId="58791EB2" w14:textId="77777777" w:rsidR="000C10CA" w:rsidRDefault="000C10CA" w:rsidP="009A6159">
      <w:pPr>
        <w:tabs>
          <w:tab w:val="left" w:pos="1080"/>
        </w:tabs>
        <w:jc w:val="both"/>
      </w:pPr>
    </w:p>
    <w:p w14:paraId="399B89A7" w14:textId="77777777" w:rsidR="000C10CA" w:rsidRDefault="000C10CA" w:rsidP="009A6159">
      <w:pPr>
        <w:tabs>
          <w:tab w:val="left" w:pos="1080"/>
        </w:tabs>
        <w:jc w:val="both"/>
      </w:pPr>
    </w:p>
    <w:p w14:paraId="1EFC903B" w14:textId="27BD9E4F" w:rsidR="00684570" w:rsidRDefault="00684570" w:rsidP="009A6159">
      <w:pPr>
        <w:tabs>
          <w:tab w:val="left" w:pos="1080"/>
        </w:tabs>
        <w:jc w:val="both"/>
      </w:pPr>
    </w:p>
    <w:p w14:paraId="306F04DB" w14:textId="2E1A1C54" w:rsidR="00B77DF7" w:rsidRDefault="00B77DF7" w:rsidP="009A6159">
      <w:pPr>
        <w:tabs>
          <w:tab w:val="left" w:pos="1080"/>
        </w:tabs>
        <w:jc w:val="both"/>
      </w:pPr>
    </w:p>
    <w:p w14:paraId="3ABD8308" w14:textId="77777777" w:rsidR="00B77DF7" w:rsidRDefault="00B77DF7" w:rsidP="009A6159">
      <w:pPr>
        <w:tabs>
          <w:tab w:val="left" w:pos="1080"/>
        </w:tabs>
        <w:jc w:val="both"/>
      </w:pPr>
    </w:p>
    <w:p w14:paraId="5A35E2A0" w14:textId="5B80747D" w:rsidR="00684570" w:rsidRDefault="00684570" w:rsidP="009A6159">
      <w:pPr>
        <w:tabs>
          <w:tab w:val="left" w:pos="1080"/>
        </w:tabs>
        <w:jc w:val="both"/>
      </w:pPr>
    </w:p>
    <w:p w14:paraId="6A01CF0D" w14:textId="77777777" w:rsidR="00B77DF7" w:rsidRDefault="00B77DF7" w:rsidP="009A6159">
      <w:pPr>
        <w:tabs>
          <w:tab w:val="left" w:pos="1080"/>
        </w:tabs>
        <w:jc w:val="both"/>
      </w:pPr>
    </w:p>
    <w:p w14:paraId="604400FF" w14:textId="77777777" w:rsidR="00684570" w:rsidRDefault="00684570" w:rsidP="009A6159">
      <w:pPr>
        <w:tabs>
          <w:tab w:val="left" w:pos="1080"/>
        </w:tabs>
        <w:jc w:val="both"/>
      </w:pPr>
    </w:p>
    <w:p w14:paraId="42CA7E21" w14:textId="13588C72" w:rsidR="00D40AD1" w:rsidRPr="00B77DF7" w:rsidRDefault="00D40AD1" w:rsidP="00D40AD1">
      <w:pPr>
        <w:tabs>
          <w:tab w:val="left" w:pos="1080"/>
        </w:tabs>
        <w:jc w:val="both"/>
        <w:rPr>
          <w:bCs/>
        </w:rPr>
      </w:pPr>
      <w:r w:rsidRPr="00B77DF7">
        <w:rPr>
          <w:bCs/>
        </w:rPr>
        <w:t>смт</w:t>
      </w:r>
      <w:bookmarkStart w:id="0" w:name="_GoBack"/>
      <w:bookmarkEnd w:id="0"/>
      <w:r w:rsidRPr="00B77DF7">
        <w:rPr>
          <w:bCs/>
        </w:rPr>
        <w:t xml:space="preserve"> Димер</w:t>
      </w:r>
    </w:p>
    <w:p w14:paraId="6D557FEB" w14:textId="77777777" w:rsidR="00D40AD1" w:rsidRPr="00B77DF7" w:rsidRDefault="00D40AD1" w:rsidP="00D40AD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DF7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0419429A" w14:textId="4CB96215" w:rsidR="00D40AD1" w:rsidRPr="00B77DF7" w:rsidRDefault="00D40AD1" w:rsidP="00D40AD1">
      <w:pPr>
        <w:tabs>
          <w:tab w:val="left" w:pos="1080"/>
        </w:tabs>
        <w:jc w:val="both"/>
        <w:rPr>
          <w:bCs/>
          <w:lang w:val="ru-RU"/>
        </w:rPr>
      </w:pPr>
      <w:r w:rsidRPr="00B77DF7">
        <w:rPr>
          <w:bCs/>
        </w:rPr>
        <w:t>№ 411-5 -2-</w:t>
      </w:r>
      <w:r w:rsidRPr="00B77DF7">
        <w:rPr>
          <w:bCs/>
          <w:lang w:val="en-US"/>
        </w:rPr>
        <w:t>VI</w:t>
      </w:r>
      <w:r w:rsidRPr="00B77DF7">
        <w:rPr>
          <w:bCs/>
          <w:lang w:val="ru-RU"/>
        </w:rPr>
        <w:t>ІІ</w:t>
      </w:r>
    </w:p>
    <w:p w14:paraId="295908E9" w14:textId="77777777"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14:paraId="57B79C9A" w14:textId="77777777" w:rsidR="00E1793D" w:rsidRDefault="00E1793D" w:rsidP="00E1793D"/>
    <w:p w14:paraId="39FF9524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0E45"/>
    <w:rsid w:val="000C10CA"/>
    <w:rsid w:val="00113926"/>
    <w:rsid w:val="001172F9"/>
    <w:rsid w:val="00194321"/>
    <w:rsid w:val="001D12D5"/>
    <w:rsid w:val="001F6856"/>
    <w:rsid w:val="002377B6"/>
    <w:rsid w:val="00326DB7"/>
    <w:rsid w:val="00372132"/>
    <w:rsid w:val="00390578"/>
    <w:rsid w:val="003B0326"/>
    <w:rsid w:val="003B1455"/>
    <w:rsid w:val="003C4515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205F3"/>
    <w:rsid w:val="007233C9"/>
    <w:rsid w:val="007631F6"/>
    <w:rsid w:val="007975E7"/>
    <w:rsid w:val="007B32DD"/>
    <w:rsid w:val="00864BFC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0CCE"/>
    <w:rsid w:val="00A340C0"/>
    <w:rsid w:val="00B02BD8"/>
    <w:rsid w:val="00B02CF0"/>
    <w:rsid w:val="00B10519"/>
    <w:rsid w:val="00B22E38"/>
    <w:rsid w:val="00B30EAB"/>
    <w:rsid w:val="00B77DF7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80DC5"/>
    <w:rsid w:val="00C94C27"/>
    <w:rsid w:val="00CF4211"/>
    <w:rsid w:val="00D40AD1"/>
    <w:rsid w:val="00D66053"/>
    <w:rsid w:val="00D8080D"/>
    <w:rsid w:val="00DA194C"/>
    <w:rsid w:val="00DF3A74"/>
    <w:rsid w:val="00E1793D"/>
    <w:rsid w:val="00E23319"/>
    <w:rsid w:val="00E77507"/>
    <w:rsid w:val="00E77FCD"/>
    <w:rsid w:val="00ED17C7"/>
    <w:rsid w:val="00F00E7D"/>
    <w:rsid w:val="00F74533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8ED6C5E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2021-03-03T13:10:00Z</cp:lastPrinted>
  <dcterms:created xsi:type="dcterms:W3CDTF">2021-03-25T07:24:00Z</dcterms:created>
  <dcterms:modified xsi:type="dcterms:W3CDTF">2021-05-05T11:38:00Z</dcterms:modified>
</cp:coreProperties>
</file>